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D8" w:rsidRPr="00A363D8" w:rsidRDefault="00A363D8" w:rsidP="00A363D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63D8">
        <w:rPr>
          <w:rFonts w:ascii="Times New Roman" w:hAnsi="Times New Roman" w:cs="Times New Roman"/>
          <w:b/>
          <w:color w:val="FF0000"/>
          <w:sz w:val="28"/>
          <w:szCs w:val="28"/>
        </w:rPr>
        <w:t>ЗАДАНИЕ 10. ТРУДНЫЕ СЛУЧАИ ПРАВОПИСАНИЯ ПРЕ- / ПРИ-</w:t>
      </w:r>
    </w:p>
    <w:p w:rsidR="00A363D8" w:rsidRPr="00A363D8" w:rsidRDefault="00A363D8" w:rsidP="00A363D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63D8" w:rsidRPr="00A363D8" w:rsidRDefault="00A363D8" w:rsidP="00A363D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63D8" w:rsidRPr="00A363D8" w:rsidRDefault="00A363D8" w:rsidP="00A363D8">
      <w:pPr>
        <w:pStyle w:val="ad"/>
        <w:numPr>
          <w:ilvl w:val="0"/>
          <w:numId w:val="6"/>
        </w:numPr>
        <w:spacing w:line="276" w:lineRule="auto"/>
        <w:jc w:val="both"/>
        <w:rPr>
          <w:b/>
          <w:sz w:val="28"/>
          <w:szCs w:val="28"/>
        </w:rPr>
      </w:pPr>
      <w:r w:rsidRPr="00A363D8">
        <w:rPr>
          <w:b/>
          <w:color w:val="002060"/>
          <w:sz w:val="28"/>
          <w:szCs w:val="28"/>
        </w:rPr>
        <w:t>Правописание ПРЕ- / ПРИ- в зависимости от значения слова</w:t>
      </w:r>
    </w:p>
    <w:tbl>
      <w:tblPr>
        <w:tblpPr w:leftFromText="180" w:rightFromText="180" w:vertAnchor="text" w:horzAnchor="margin" w:tblpXSpec="center" w:tblpY="239"/>
        <w:tblW w:w="1040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60"/>
        <w:gridCol w:w="5245"/>
      </w:tblGrid>
      <w:tr w:rsidR="00A363D8" w:rsidRPr="00A363D8" w:rsidTr="00A363D8">
        <w:trPr>
          <w:trHeight w:val="328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63D8" w:rsidRPr="00A363D8" w:rsidRDefault="00A363D8" w:rsidP="00A363D8">
            <w:pPr>
              <w:spacing w:after="0"/>
              <w:jc w:val="center"/>
              <w:rPr>
                <w:rFonts w:ascii="Times New Roman" w:hAnsi="Times New Roman" w:cs="Times New Roman"/>
                <w:color w:val="007A37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color w:val="007A37"/>
                <w:sz w:val="28"/>
                <w:szCs w:val="28"/>
              </w:rPr>
              <w:t>ПРЕ-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63D8" w:rsidRPr="00A363D8" w:rsidRDefault="00A363D8" w:rsidP="00A363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ПРИ-</w:t>
            </w:r>
          </w:p>
        </w:tc>
      </w:tr>
      <w:tr w:rsidR="00A363D8" w:rsidRPr="00A363D8" w:rsidTr="00A363D8">
        <w:trPr>
          <w:trHeight w:val="584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63D8" w:rsidRPr="00A363D8" w:rsidRDefault="00A363D8" w:rsidP="00A36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</w:t>
            </w:r>
            <w:r w:rsidRPr="00A3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бывать</w:t>
            </w:r>
            <w:r w:rsidRPr="00A363D8">
              <w:rPr>
                <w:rFonts w:ascii="Times New Roman" w:hAnsi="Times New Roman" w:cs="Times New Roman"/>
                <w:sz w:val="28"/>
                <w:szCs w:val="28"/>
              </w:rPr>
              <w:t xml:space="preserve"> = находиться: пребывать в городе</w:t>
            </w:r>
          </w:p>
          <w:p w:rsidR="00A363D8" w:rsidRPr="00A363D8" w:rsidRDefault="00A363D8" w:rsidP="00A36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преемник</w:t>
            </w:r>
            <w:r w:rsidRPr="00A363D8">
              <w:rPr>
                <w:rFonts w:ascii="Times New Roman" w:hAnsi="Times New Roman" w:cs="Times New Roman"/>
                <w:sz w:val="28"/>
                <w:szCs w:val="28"/>
              </w:rPr>
              <w:t xml:space="preserve"> = наследник: преемник директора</w:t>
            </w:r>
          </w:p>
          <w:p w:rsidR="00A363D8" w:rsidRPr="00A363D8" w:rsidRDefault="00A363D8" w:rsidP="00A36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презирать</w:t>
            </w:r>
            <w:r w:rsidRPr="00A363D8">
              <w:rPr>
                <w:rFonts w:ascii="Times New Roman" w:hAnsi="Times New Roman" w:cs="Times New Roman"/>
                <w:sz w:val="28"/>
                <w:szCs w:val="28"/>
              </w:rPr>
              <w:t xml:space="preserve"> = ненавидеть: презирать врага</w:t>
            </w:r>
          </w:p>
          <w:p w:rsidR="00A363D8" w:rsidRPr="00A363D8" w:rsidRDefault="00A363D8" w:rsidP="00A36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преступить</w:t>
            </w:r>
            <w:r w:rsidRPr="00A363D8">
              <w:rPr>
                <w:rFonts w:ascii="Times New Roman" w:hAnsi="Times New Roman" w:cs="Times New Roman"/>
                <w:sz w:val="28"/>
                <w:szCs w:val="28"/>
              </w:rPr>
              <w:t xml:space="preserve"> = нарушить: преступить закон</w:t>
            </w:r>
          </w:p>
          <w:p w:rsidR="00A363D8" w:rsidRPr="00A363D8" w:rsidRDefault="00A363D8" w:rsidP="00A36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претворить</w:t>
            </w:r>
            <w:r w:rsidRPr="00A363D8">
              <w:rPr>
                <w:rFonts w:ascii="Times New Roman" w:hAnsi="Times New Roman" w:cs="Times New Roman"/>
                <w:sz w:val="28"/>
                <w:szCs w:val="28"/>
              </w:rPr>
              <w:t xml:space="preserve"> = осуществить: претворить мечту в жизнь</w:t>
            </w:r>
          </w:p>
          <w:p w:rsidR="00A363D8" w:rsidRPr="00A363D8" w:rsidRDefault="00A363D8" w:rsidP="00A36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предать</w:t>
            </w:r>
            <w:r w:rsidRPr="00A363D8">
              <w:rPr>
                <w:rFonts w:ascii="Times New Roman" w:hAnsi="Times New Roman" w:cs="Times New Roman"/>
                <w:sz w:val="28"/>
                <w:szCs w:val="28"/>
              </w:rPr>
              <w:t xml:space="preserve"> = изменить: предать друга</w:t>
            </w:r>
          </w:p>
          <w:p w:rsidR="00A363D8" w:rsidRPr="00A363D8" w:rsidRDefault="00A363D8" w:rsidP="00A36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предание</w:t>
            </w:r>
            <w:r w:rsidRPr="00A363D8">
              <w:rPr>
                <w:rFonts w:ascii="Times New Roman" w:hAnsi="Times New Roman" w:cs="Times New Roman"/>
                <w:sz w:val="28"/>
                <w:szCs w:val="28"/>
              </w:rPr>
              <w:t xml:space="preserve"> = легенда: предания старины</w:t>
            </w:r>
          </w:p>
          <w:p w:rsidR="00A363D8" w:rsidRPr="00A363D8" w:rsidRDefault="00A363D8" w:rsidP="00A36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предел</w:t>
            </w:r>
            <w:r w:rsidRPr="00A363D8">
              <w:rPr>
                <w:rFonts w:ascii="Times New Roman" w:hAnsi="Times New Roman" w:cs="Times New Roman"/>
                <w:sz w:val="28"/>
                <w:szCs w:val="28"/>
              </w:rPr>
              <w:t xml:space="preserve"> = конец: предел терпению</w:t>
            </w:r>
          </w:p>
          <w:p w:rsidR="00A363D8" w:rsidRPr="00A363D8" w:rsidRDefault="00A363D8" w:rsidP="00A36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преходящее</w:t>
            </w:r>
            <w:r w:rsidRPr="00A363D8">
              <w:rPr>
                <w:rFonts w:ascii="Times New Roman" w:hAnsi="Times New Roman" w:cs="Times New Roman"/>
                <w:sz w:val="28"/>
                <w:szCs w:val="28"/>
              </w:rPr>
              <w:t xml:space="preserve"> = временное: преходящая слава</w:t>
            </w:r>
          </w:p>
          <w:p w:rsidR="00A363D8" w:rsidRPr="00A363D8" w:rsidRDefault="00A363D8" w:rsidP="00A36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преклоняться</w:t>
            </w:r>
            <w:r w:rsidRPr="00A363D8">
              <w:rPr>
                <w:rFonts w:ascii="Times New Roman" w:hAnsi="Times New Roman" w:cs="Times New Roman"/>
                <w:sz w:val="28"/>
                <w:szCs w:val="28"/>
              </w:rPr>
              <w:t xml:space="preserve"> = уважать: преклоняться перед героем</w:t>
            </w:r>
          </w:p>
          <w:p w:rsidR="00A363D8" w:rsidRPr="00A363D8" w:rsidRDefault="00A363D8" w:rsidP="00A36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претерпеть</w:t>
            </w:r>
            <w:r w:rsidRPr="00A363D8">
              <w:rPr>
                <w:rFonts w:ascii="Times New Roman" w:hAnsi="Times New Roman" w:cs="Times New Roman"/>
                <w:sz w:val="28"/>
                <w:szCs w:val="28"/>
              </w:rPr>
              <w:t xml:space="preserve"> = пережить: претерпеть изменения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63D8" w:rsidRPr="00A363D8" w:rsidRDefault="00A363D8" w:rsidP="00A36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прибывать</w:t>
            </w:r>
            <w:r w:rsidRPr="00A363D8">
              <w:rPr>
                <w:rFonts w:ascii="Times New Roman" w:hAnsi="Times New Roman" w:cs="Times New Roman"/>
                <w:sz w:val="28"/>
                <w:szCs w:val="28"/>
              </w:rPr>
              <w:t xml:space="preserve"> = приезжать: прибывать в Москву</w:t>
            </w:r>
          </w:p>
          <w:p w:rsidR="00A363D8" w:rsidRPr="00A363D8" w:rsidRDefault="00A363D8" w:rsidP="00A36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приёмник</w:t>
            </w:r>
            <w:r w:rsidRPr="00A363D8">
              <w:rPr>
                <w:rFonts w:ascii="Times New Roman" w:hAnsi="Times New Roman" w:cs="Times New Roman"/>
                <w:sz w:val="28"/>
                <w:szCs w:val="28"/>
              </w:rPr>
              <w:t xml:space="preserve"> = радиоаппарат</w:t>
            </w:r>
          </w:p>
          <w:p w:rsidR="00A363D8" w:rsidRPr="00A363D8" w:rsidRDefault="00A363D8" w:rsidP="00A36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призреть</w:t>
            </w:r>
            <w:r w:rsidRPr="00A363D8">
              <w:rPr>
                <w:rFonts w:ascii="Times New Roman" w:hAnsi="Times New Roman" w:cs="Times New Roman"/>
                <w:sz w:val="28"/>
                <w:szCs w:val="28"/>
              </w:rPr>
              <w:t xml:space="preserve"> = позаботиться: призреть сироту</w:t>
            </w:r>
          </w:p>
          <w:p w:rsidR="00A363D8" w:rsidRPr="00A363D8" w:rsidRDefault="00A363D8" w:rsidP="00A36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приступить</w:t>
            </w:r>
            <w:r w:rsidRPr="00A363D8">
              <w:rPr>
                <w:rFonts w:ascii="Times New Roman" w:hAnsi="Times New Roman" w:cs="Times New Roman"/>
                <w:sz w:val="28"/>
                <w:szCs w:val="28"/>
              </w:rPr>
              <w:t xml:space="preserve"> = начать: приступить к делу</w:t>
            </w:r>
          </w:p>
          <w:p w:rsidR="00A363D8" w:rsidRPr="00A363D8" w:rsidRDefault="00A363D8" w:rsidP="00A36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притворить</w:t>
            </w:r>
            <w:r w:rsidRPr="00A363D8">
              <w:rPr>
                <w:rFonts w:ascii="Times New Roman" w:hAnsi="Times New Roman" w:cs="Times New Roman"/>
                <w:sz w:val="28"/>
                <w:szCs w:val="28"/>
              </w:rPr>
              <w:t xml:space="preserve"> = закрыть: притворить калитку</w:t>
            </w:r>
          </w:p>
          <w:p w:rsidR="00A363D8" w:rsidRPr="00A363D8" w:rsidRDefault="00A363D8" w:rsidP="00A36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придать</w:t>
            </w:r>
            <w:r w:rsidRPr="00A363D8">
              <w:rPr>
                <w:rFonts w:ascii="Times New Roman" w:hAnsi="Times New Roman" w:cs="Times New Roman"/>
                <w:sz w:val="28"/>
                <w:szCs w:val="28"/>
              </w:rPr>
              <w:t xml:space="preserve"> = добавить: придать форму</w:t>
            </w:r>
          </w:p>
          <w:p w:rsidR="00A363D8" w:rsidRPr="00A363D8" w:rsidRDefault="00A363D8" w:rsidP="00A36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придание</w:t>
            </w:r>
            <w:r w:rsidRPr="00A363D8">
              <w:rPr>
                <w:rFonts w:ascii="Times New Roman" w:hAnsi="Times New Roman" w:cs="Times New Roman"/>
                <w:sz w:val="28"/>
                <w:szCs w:val="28"/>
              </w:rPr>
              <w:t xml:space="preserve"> = добавление</w:t>
            </w:r>
          </w:p>
          <w:p w:rsidR="00A363D8" w:rsidRPr="00A363D8" w:rsidRDefault="00A363D8" w:rsidP="00A36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придел </w:t>
            </w:r>
            <w:r w:rsidRPr="00A363D8">
              <w:rPr>
                <w:rFonts w:ascii="Times New Roman" w:hAnsi="Times New Roman" w:cs="Times New Roman"/>
                <w:sz w:val="28"/>
                <w:szCs w:val="28"/>
              </w:rPr>
              <w:t>= пристройка: придел церкви</w:t>
            </w:r>
          </w:p>
          <w:p w:rsidR="00A363D8" w:rsidRPr="00A363D8" w:rsidRDefault="00A363D8" w:rsidP="00A36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приходящий</w:t>
            </w:r>
            <w:r w:rsidRPr="00A363D8">
              <w:rPr>
                <w:rFonts w:ascii="Times New Roman" w:hAnsi="Times New Roman" w:cs="Times New Roman"/>
                <w:sz w:val="28"/>
                <w:szCs w:val="28"/>
              </w:rPr>
              <w:t xml:space="preserve"> = тот, кто приходит: приходящая няня</w:t>
            </w:r>
          </w:p>
          <w:p w:rsidR="00A363D8" w:rsidRPr="00A363D8" w:rsidRDefault="00A363D8" w:rsidP="00A36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приклоняться</w:t>
            </w:r>
            <w:r w:rsidRPr="00A363D8">
              <w:rPr>
                <w:rFonts w:ascii="Times New Roman" w:hAnsi="Times New Roman" w:cs="Times New Roman"/>
                <w:sz w:val="28"/>
                <w:szCs w:val="28"/>
              </w:rPr>
              <w:t xml:space="preserve"> = наклоняться: приклониться под веткой</w:t>
            </w:r>
          </w:p>
          <w:p w:rsidR="00A363D8" w:rsidRPr="00A363D8" w:rsidRDefault="00A363D8" w:rsidP="00A36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притерпеться</w:t>
            </w:r>
            <w:r w:rsidRPr="00A363D8">
              <w:rPr>
                <w:rFonts w:ascii="Times New Roman" w:hAnsi="Times New Roman" w:cs="Times New Roman"/>
                <w:sz w:val="28"/>
                <w:szCs w:val="28"/>
              </w:rPr>
              <w:t xml:space="preserve"> = привыкнуть:  притерпеться к боли</w:t>
            </w:r>
          </w:p>
        </w:tc>
      </w:tr>
    </w:tbl>
    <w:p w:rsid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3D8">
        <w:rPr>
          <w:rFonts w:ascii="Times New Roman" w:hAnsi="Times New Roman" w:cs="Times New Roman"/>
          <w:b/>
          <w:sz w:val="28"/>
          <w:szCs w:val="28"/>
        </w:rPr>
        <w:t>Задание 1. Вставьте пропущенные буквы, объясните правописание, опираясь на материал таблицы.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3D8">
        <w:rPr>
          <w:rFonts w:ascii="Times New Roman" w:hAnsi="Times New Roman" w:cs="Times New Roman"/>
          <w:sz w:val="28"/>
          <w:szCs w:val="28"/>
        </w:rPr>
        <w:t>Пр...</w:t>
      </w:r>
      <w:proofErr w:type="gramEnd"/>
      <w:r w:rsidRPr="00A363D8">
        <w:rPr>
          <w:rFonts w:ascii="Times New Roman" w:hAnsi="Times New Roman" w:cs="Times New Roman"/>
          <w:sz w:val="28"/>
          <w:szCs w:val="28"/>
        </w:rPr>
        <w:t>бывать в аэропорт — пр...бывать в сомнениях;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3D8">
        <w:rPr>
          <w:rFonts w:ascii="Times New Roman" w:hAnsi="Times New Roman" w:cs="Times New Roman"/>
          <w:sz w:val="28"/>
          <w:szCs w:val="28"/>
        </w:rPr>
        <w:t>пр...</w:t>
      </w:r>
      <w:proofErr w:type="spellStart"/>
      <w:proofErr w:type="gramEnd"/>
      <w:r w:rsidRPr="00A363D8">
        <w:rPr>
          <w:rFonts w:ascii="Times New Roman" w:hAnsi="Times New Roman" w:cs="Times New Roman"/>
          <w:sz w:val="28"/>
          <w:szCs w:val="28"/>
        </w:rPr>
        <w:t>емник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 опыта —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телепр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ёмник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 — пр...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ёмщица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 в химчистке; 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3D8">
        <w:rPr>
          <w:rFonts w:ascii="Times New Roman" w:hAnsi="Times New Roman" w:cs="Times New Roman"/>
          <w:sz w:val="28"/>
          <w:szCs w:val="28"/>
        </w:rPr>
        <w:t>пр...</w:t>
      </w:r>
      <w:proofErr w:type="spellStart"/>
      <w:proofErr w:type="gramEnd"/>
      <w:r w:rsidRPr="00A363D8">
        <w:rPr>
          <w:rFonts w:ascii="Times New Roman" w:hAnsi="Times New Roman" w:cs="Times New Roman"/>
          <w:sz w:val="28"/>
          <w:szCs w:val="28"/>
        </w:rPr>
        <w:t>данье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 старины глубокой — пр...дать форму шара — пр...дать свою мечту — пр...дать блеск поверхности; 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3D8">
        <w:rPr>
          <w:rFonts w:ascii="Times New Roman" w:hAnsi="Times New Roman" w:cs="Times New Roman"/>
          <w:sz w:val="28"/>
          <w:szCs w:val="28"/>
        </w:rPr>
        <w:t>пр...</w:t>
      </w:r>
      <w:proofErr w:type="spellStart"/>
      <w:proofErr w:type="gramEnd"/>
      <w:r w:rsidRPr="00A363D8">
        <w:rPr>
          <w:rFonts w:ascii="Times New Roman" w:hAnsi="Times New Roman" w:cs="Times New Roman"/>
          <w:sz w:val="28"/>
          <w:szCs w:val="28"/>
        </w:rPr>
        <w:t>зирать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 негодяя — пр...зреть бездомных детей;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3D8">
        <w:rPr>
          <w:rFonts w:ascii="Times New Roman" w:hAnsi="Times New Roman" w:cs="Times New Roman"/>
          <w:sz w:val="28"/>
          <w:szCs w:val="28"/>
        </w:rPr>
        <w:t>пр...</w:t>
      </w:r>
      <w:proofErr w:type="gramEnd"/>
      <w:r w:rsidRPr="00A363D8">
        <w:rPr>
          <w:rFonts w:ascii="Times New Roman" w:hAnsi="Times New Roman" w:cs="Times New Roman"/>
          <w:sz w:val="28"/>
          <w:szCs w:val="28"/>
        </w:rPr>
        <w:t xml:space="preserve">творить мечту в реальность — пр...творить ворота — пр...твориться незаметным; 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3D8">
        <w:rPr>
          <w:rFonts w:ascii="Times New Roman" w:hAnsi="Times New Roman" w:cs="Times New Roman"/>
          <w:sz w:val="28"/>
          <w:szCs w:val="28"/>
        </w:rPr>
        <w:t>пр...</w:t>
      </w:r>
      <w:proofErr w:type="gramEnd"/>
      <w:r w:rsidRPr="00A363D8">
        <w:rPr>
          <w:rFonts w:ascii="Times New Roman" w:hAnsi="Times New Roman" w:cs="Times New Roman"/>
          <w:sz w:val="28"/>
          <w:szCs w:val="28"/>
        </w:rPr>
        <w:t xml:space="preserve">ходящее явление — пр...ходящая домработница; 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3D8">
        <w:rPr>
          <w:rFonts w:ascii="Times New Roman" w:hAnsi="Times New Roman" w:cs="Times New Roman"/>
          <w:sz w:val="28"/>
          <w:szCs w:val="28"/>
        </w:rPr>
        <w:t>пр...</w:t>
      </w:r>
      <w:proofErr w:type="gramEnd"/>
      <w:r w:rsidRPr="00A363D8">
        <w:rPr>
          <w:rFonts w:ascii="Times New Roman" w:hAnsi="Times New Roman" w:cs="Times New Roman"/>
          <w:sz w:val="28"/>
          <w:szCs w:val="28"/>
        </w:rPr>
        <w:t xml:space="preserve">терпеть лишения пр...терпеться к боли; 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3D8">
        <w:rPr>
          <w:rFonts w:ascii="Times New Roman" w:hAnsi="Times New Roman" w:cs="Times New Roman"/>
          <w:sz w:val="28"/>
          <w:szCs w:val="28"/>
        </w:rPr>
        <w:t>пр...</w:t>
      </w:r>
      <w:proofErr w:type="gramEnd"/>
      <w:r w:rsidRPr="00A363D8">
        <w:rPr>
          <w:rFonts w:ascii="Times New Roman" w:hAnsi="Times New Roman" w:cs="Times New Roman"/>
          <w:sz w:val="28"/>
          <w:szCs w:val="28"/>
        </w:rPr>
        <w:t xml:space="preserve">дел возможностей — церковный пр...дел; 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3D8">
        <w:rPr>
          <w:rFonts w:ascii="Times New Roman" w:hAnsi="Times New Roman" w:cs="Times New Roman"/>
          <w:sz w:val="28"/>
          <w:szCs w:val="28"/>
        </w:rPr>
        <w:lastRenderedPageBreak/>
        <w:t>пр...</w:t>
      </w:r>
      <w:proofErr w:type="gramEnd"/>
      <w:r w:rsidRPr="00A363D8">
        <w:rPr>
          <w:rFonts w:ascii="Times New Roman" w:hAnsi="Times New Roman" w:cs="Times New Roman"/>
          <w:sz w:val="28"/>
          <w:szCs w:val="28"/>
        </w:rPr>
        <w:t xml:space="preserve">подать урок — пр...падать к плечу; 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3D8">
        <w:rPr>
          <w:rFonts w:ascii="Times New Roman" w:hAnsi="Times New Roman" w:cs="Times New Roman"/>
          <w:sz w:val="28"/>
          <w:szCs w:val="28"/>
        </w:rPr>
        <w:t>пр...</w:t>
      </w:r>
      <w:proofErr w:type="gramEnd"/>
      <w:r w:rsidRPr="00A363D8">
        <w:rPr>
          <w:rFonts w:ascii="Times New Roman" w:hAnsi="Times New Roman" w:cs="Times New Roman"/>
          <w:sz w:val="28"/>
          <w:szCs w:val="28"/>
        </w:rPr>
        <w:t xml:space="preserve">клонить голову к подушке — пр...клонить главу; 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3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EB6FF96" wp14:editId="1D77C64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932815" cy="688975"/>
            <wp:effectExtent l="0" t="0" r="63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3D8">
        <w:rPr>
          <w:rFonts w:ascii="Times New Roman" w:hAnsi="Times New Roman" w:cs="Times New Roman"/>
          <w:b/>
          <w:sz w:val="28"/>
          <w:szCs w:val="28"/>
        </w:rPr>
        <w:t>Задание 2. «Лингвистический футбол». Составьте словосочетания с приведёнными парами слов. Поделитесь на две команды. По очереди прочитайте словосочетания противоположной команде. За правильное написание команда получает 1 балл, правильное объяснение – 1 балл.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3D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6FD7E43" wp14:editId="15E1913B">
            <wp:simplePos x="0" y="0"/>
            <wp:positionH relativeFrom="column">
              <wp:posOffset>-60960</wp:posOffset>
            </wp:positionH>
            <wp:positionV relativeFrom="paragraph">
              <wp:posOffset>44450</wp:posOffset>
            </wp:positionV>
            <wp:extent cx="990600" cy="990600"/>
            <wp:effectExtent l="0" t="0" r="0" b="0"/>
            <wp:wrapSquare wrapText="bothSides"/>
            <wp:docPr id="9" name="qrcodeimg" descr="https://learningapps.org/qrcode.php?id=p2uw4vjon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img" descr="https://learningapps.org/qrcode.php?id=p2uw4vjon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3D8">
        <w:rPr>
          <w:rFonts w:ascii="Times New Roman" w:hAnsi="Times New Roman" w:cs="Times New Roman"/>
          <w:b/>
          <w:sz w:val="28"/>
          <w:szCs w:val="28"/>
        </w:rPr>
        <w:t>Задание 3. Потренируйтесь самостоятельно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A363D8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https://learningapps.org/watch?v=p2uw4vjon23</w:t>
        </w:r>
      </w:hyperlink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3D8">
        <w:rPr>
          <w:rFonts w:ascii="Times New Roman" w:hAnsi="Times New Roman" w:cs="Times New Roman"/>
          <w:b/>
          <w:sz w:val="28"/>
          <w:szCs w:val="28"/>
        </w:rPr>
        <w:t xml:space="preserve">Задание 4. В разделе «Запомните!» прочитайте слова с ПРЕ- / ПРИ-. Объясните значения слов. Проверьте на сайте </w:t>
      </w:r>
      <w:hyperlink r:id="rId11" w:history="1">
        <w:r w:rsidRPr="00A363D8">
          <w:rPr>
            <w:rStyle w:val="a5"/>
            <w:rFonts w:ascii="Times New Roman" w:hAnsi="Times New Roman" w:cs="Times New Roman"/>
            <w:b/>
            <w:sz w:val="28"/>
            <w:szCs w:val="28"/>
          </w:rPr>
          <w:t>http://gramota.ru/?ysclid=lffa6mock0225368862</w:t>
        </w:r>
      </w:hyperlink>
      <w:r w:rsidRPr="00A363D8">
        <w:rPr>
          <w:rFonts w:ascii="Times New Roman" w:hAnsi="Times New Roman" w:cs="Times New Roman"/>
          <w:b/>
          <w:sz w:val="28"/>
          <w:szCs w:val="28"/>
        </w:rPr>
        <w:t xml:space="preserve"> , верно ли вы объяснили значения слов. Выпишите слова, правописание которых вам представляется трудным.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63D8">
        <w:rPr>
          <w:rFonts w:ascii="Times New Roman" w:hAnsi="Times New Roman" w:cs="Times New Roman"/>
          <w:b/>
          <w:color w:val="FF0000"/>
          <w:sz w:val="28"/>
          <w:szCs w:val="28"/>
        </w:rPr>
        <w:t>Запомните!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b/>
          <w:sz w:val="28"/>
          <w:szCs w:val="28"/>
        </w:rPr>
        <w:t>ПРИ:</w:t>
      </w:r>
      <w:r w:rsidRPr="00A363D8">
        <w:rPr>
          <w:rFonts w:ascii="Times New Roman" w:hAnsi="Times New Roman" w:cs="Times New Roman"/>
          <w:sz w:val="28"/>
          <w:szCs w:val="28"/>
        </w:rPr>
        <w:t> приоритет, привилегия, прибаутка, привередливый, пригожий, прибор, приличия, пристойно, приесться, приказ, приключение, прикорнуть, присяга, притеснять, причина, причуда, причудливый, притязание, природа, пример, прическа, прискорбно, приволье, прицел, примета, приверженец, прилежный, приятный, неприязнь, приватный, приватизация, принцип, примат, примитив, пригодный, присниться, присудить, призвание, присмотреть, приспособит, неприступный, примитивный, неприхотливый, привлекательный,  пригожий, привидение, причина, приверженец, присутствовать, приурочить, придираться, пристрастие, беспристрастный, примадонна, прибор, прискорбный, без прикрас.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b/>
          <w:sz w:val="28"/>
          <w:szCs w:val="28"/>
        </w:rPr>
        <w:t>ПРЕ:</w:t>
      </w:r>
      <w:r w:rsidRPr="00A363D8">
        <w:rPr>
          <w:rFonts w:ascii="Times New Roman" w:hAnsi="Times New Roman" w:cs="Times New Roman"/>
          <w:sz w:val="28"/>
          <w:szCs w:val="28"/>
        </w:rPr>
        <w:t xml:space="preserve"> прерогатива, преамбула, препятствие, препоны, прерия, презент, преимущество, преисподняя, прегрешения, пренебрегать, прекословить, препираться, престол, превратный, знак препинания, пресловутый, прельстить, преклонный, преставиться, преследовать, преподаватель, преподнести, препроводить, преподобный, камень преткновения, пресмыкаться, препарировать, прелюдия, премьера, престиж, президент, </w:t>
      </w:r>
      <w:r w:rsidRPr="00A363D8">
        <w:rPr>
          <w:rFonts w:ascii="Times New Roman" w:hAnsi="Times New Roman" w:cs="Times New Roman"/>
          <w:sz w:val="28"/>
          <w:szCs w:val="28"/>
        </w:rPr>
        <w:lastRenderedPageBreak/>
        <w:t>претензия, презумпция, превентивный, прелат, превалировать, президиум, претендент, преферанс, прецедент, препарат, преодолеть, премьера, препарат, превратности судьбы, беспредельный, пресловутый, претерпевать.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3D8">
        <w:rPr>
          <w:rFonts w:ascii="Times New Roman" w:hAnsi="Times New Roman" w:cs="Times New Roman"/>
          <w:b/>
          <w:sz w:val="28"/>
          <w:szCs w:val="28"/>
        </w:rPr>
        <w:t>Задание 5. Из представленного облака слов выпишите слова с указанным значением.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3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8D4374" wp14:editId="0B616367">
            <wp:extent cx="5940425" cy="3577311"/>
            <wp:effectExtent l="0" t="0" r="3175" b="4445"/>
            <wp:docPr id="10" name="Рисунок 10" descr="C:\Users\Олеся\Downloads\Word Art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ownloads\Word Art 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>1. Первенство по времени в научном открытии, изобретении, исследовании.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>2.</w:t>
      </w:r>
      <w:r w:rsidRPr="00A363D8">
        <w:rPr>
          <w:sz w:val="28"/>
          <w:szCs w:val="28"/>
        </w:rPr>
        <w:t xml:space="preserve"> </w:t>
      </w:r>
      <w:r w:rsidRPr="00A363D8">
        <w:rPr>
          <w:rFonts w:ascii="Times New Roman" w:hAnsi="Times New Roman" w:cs="Times New Roman"/>
          <w:sz w:val="28"/>
          <w:szCs w:val="28"/>
        </w:rPr>
        <w:t>Чуждый пристрастия; предубеждения; справедливый.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>3. Иметь перевес, превосходить по численности, размерам и т.п.; занимать господствующее место, положение.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>4.</w:t>
      </w:r>
      <w:r w:rsidRPr="00A363D8">
        <w:rPr>
          <w:sz w:val="28"/>
          <w:szCs w:val="28"/>
        </w:rPr>
        <w:t xml:space="preserve"> </w:t>
      </w:r>
      <w:r w:rsidRPr="00A363D8">
        <w:rPr>
          <w:rFonts w:ascii="Times New Roman" w:hAnsi="Times New Roman" w:cs="Times New Roman"/>
          <w:sz w:val="28"/>
          <w:szCs w:val="28"/>
        </w:rPr>
        <w:t>Вступление к музыкальному произведению.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>5.</w:t>
      </w:r>
      <w:r w:rsidRPr="00A363D8">
        <w:rPr>
          <w:sz w:val="28"/>
          <w:szCs w:val="28"/>
        </w:rPr>
        <w:t xml:space="preserve"> </w:t>
      </w:r>
      <w:r w:rsidRPr="00A363D8">
        <w:rPr>
          <w:rFonts w:ascii="Times New Roman" w:hAnsi="Times New Roman" w:cs="Times New Roman"/>
          <w:sz w:val="28"/>
          <w:szCs w:val="28"/>
        </w:rPr>
        <w:t>Довольствующийся самым необходимым; без прихотей; нетребовательный.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>6. Трудный или недоступный для подступа, подхода, восхождения и т.п. Такой, к которому трудно подступиться; гордый, недоступный.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>7. Противоречить, возражать.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>8. Усердный, старательный.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>9. Красивый, миловидный, с привлекательной внешностью.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>10.</w:t>
      </w:r>
      <w:r w:rsidRPr="00A363D8">
        <w:rPr>
          <w:sz w:val="28"/>
          <w:szCs w:val="28"/>
        </w:rPr>
        <w:t xml:space="preserve"> </w:t>
      </w:r>
      <w:r w:rsidRPr="00A363D8">
        <w:rPr>
          <w:rFonts w:ascii="Times New Roman" w:hAnsi="Times New Roman" w:cs="Times New Roman"/>
          <w:sz w:val="28"/>
          <w:szCs w:val="28"/>
        </w:rPr>
        <w:t>Простейший, несложный по устройству, выполнению и т.п. Недостаточно глубокий, слишком упрощённый в отношении чего-л. сложного. Неразвитый и малообразованный.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>11. Раболепствовать, угодничать, унижаться.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>12. Выборный орган, руководящий собранием или совещанием; лица, входящие в такой орган.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lastRenderedPageBreak/>
        <w:t>13. Широкое, просторное место, открытое, свободное пространство; раздолье.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>14.</w:t>
      </w:r>
      <w:r w:rsidRPr="00A363D8">
        <w:rPr>
          <w:sz w:val="28"/>
          <w:szCs w:val="28"/>
        </w:rPr>
        <w:t xml:space="preserve"> </w:t>
      </w:r>
      <w:r w:rsidRPr="00A363D8">
        <w:rPr>
          <w:rFonts w:ascii="Times New Roman" w:hAnsi="Times New Roman" w:cs="Times New Roman"/>
          <w:sz w:val="28"/>
          <w:szCs w:val="28"/>
        </w:rPr>
        <w:t>Случай в прошлом, служащий примером или оправданием для последующих случаев подобного рода.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>15.</w:t>
      </w:r>
      <w:r w:rsidRPr="00A363D8">
        <w:rPr>
          <w:sz w:val="28"/>
          <w:szCs w:val="28"/>
        </w:rPr>
        <w:t xml:space="preserve"> </w:t>
      </w:r>
      <w:r w:rsidRPr="00A363D8">
        <w:rPr>
          <w:rFonts w:ascii="Times New Roman" w:hAnsi="Times New Roman" w:cs="Times New Roman"/>
          <w:sz w:val="28"/>
          <w:szCs w:val="28"/>
        </w:rPr>
        <w:t>Предъявление своих прав на что-либо, стремление получить что-либо, добиться чего-либо.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3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22F2AFB" wp14:editId="56909A60">
            <wp:simplePos x="0" y="0"/>
            <wp:positionH relativeFrom="column">
              <wp:posOffset>53340</wp:posOffset>
            </wp:positionH>
            <wp:positionV relativeFrom="paragraph">
              <wp:posOffset>15240</wp:posOffset>
            </wp:positionV>
            <wp:extent cx="657225" cy="657225"/>
            <wp:effectExtent l="0" t="0" r="9525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3D8">
        <w:rPr>
          <w:rFonts w:ascii="Times New Roman" w:hAnsi="Times New Roman" w:cs="Times New Roman"/>
          <w:b/>
          <w:sz w:val="28"/>
          <w:szCs w:val="28"/>
        </w:rPr>
        <w:t>Какие слова вы не выписали? Составьте и запишите предложения с оставшимися словами.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8" w:rsidRDefault="00A363D8" w:rsidP="00A363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6. Прочитайте этимологический словарик. Что вы узнали о происхождении этих слов?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Составьте 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одному предложению с каждым словом.</w:t>
      </w:r>
    </w:p>
    <w:p w:rsidR="00A363D8" w:rsidRDefault="00A363D8" w:rsidP="00A363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Theme="minorEastAsia"/>
          <w:noProof/>
          <w:color w:val="002060"/>
          <w:kern w:val="24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1918AA7D" wp14:editId="62513395">
            <wp:simplePos x="0" y="0"/>
            <wp:positionH relativeFrom="column">
              <wp:posOffset>4954270</wp:posOffset>
            </wp:positionH>
            <wp:positionV relativeFrom="paragraph">
              <wp:posOffset>52070</wp:posOffset>
            </wp:positionV>
            <wp:extent cx="1130935" cy="102870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3D8" w:rsidRPr="00992623" w:rsidRDefault="00A363D8" w:rsidP="00A363D8">
      <w:pPr>
        <w:pStyle w:val="ad"/>
        <w:numPr>
          <w:ilvl w:val="0"/>
          <w:numId w:val="5"/>
        </w:numPr>
        <w:spacing w:line="297" w:lineRule="auto"/>
        <w:jc w:val="both"/>
        <w:rPr>
          <w:sz w:val="28"/>
          <w:szCs w:val="28"/>
        </w:rPr>
      </w:pPr>
      <w:r w:rsidRPr="00992623">
        <w:rPr>
          <w:rFonts w:eastAsiaTheme="minorEastAsia"/>
          <w:b/>
          <w:bCs/>
          <w:color w:val="002060"/>
          <w:kern w:val="24"/>
          <w:sz w:val="28"/>
          <w:szCs w:val="28"/>
        </w:rPr>
        <w:t>ПР</w:t>
      </w:r>
      <w:r w:rsidRPr="00992623">
        <w:rPr>
          <w:rFonts w:eastAsiaTheme="minorEastAsia"/>
          <w:b/>
          <w:bCs/>
          <w:color w:val="00B050"/>
          <w:kern w:val="24"/>
          <w:sz w:val="28"/>
          <w:szCs w:val="28"/>
        </w:rPr>
        <w:t>Е</w:t>
      </w:r>
      <w:r w:rsidRPr="00992623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СТИЖ </w:t>
      </w:r>
      <w:r w:rsidRPr="00992623">
        <w:rPr>
          <w:rFonts w:eastAsiaTheme="minorEastAsia"/>
          <w:color w:val="002060"/>
          <w:kern w:val="24"/>
          <w:sz w:val="28"/>
          <w:szCs w:val="28"/>
        </w:rPr>
        <w:t xml:space="preserve">происходит от французского </w:t>
      </w:r>
      <w:proofErr w:type="spellStart"/>
      <w:r w:rsidRPr="00992623">
        <w:rPr>
          <w:rFonts w:eastAsiaTheme="minorEastAsia"/>
          <w:color w:val="002060"/>
          <w:kern w:val="24"/>
          <w:sz w:val="28"/>
          <w:szCs w:val="28"/>
        </w:rPr>
        <w:t>prestige</w:t>
      </w:r>
      <w:proofErr w:type="spellEnd"/>
      <w:r w:rsidRPr="00992623">
        <w:rPr>
          <w:rFonts w:eastAsiaTheme="minorEastAsia"/>
          <w:color w:val="002060"/>
          <w:kern w:val="24"/>
          <w:sz w:val="28"/>
          <w:szCs w:val="28"/>
        </w:rPr>
        <w:t xml:space="preserve"> – </w:t>
      </w:r>
      <w:r w:rsidRPr="00992623">
        <w:rPr>
          <w:rFonts w:eastAsiaTheme="minorEastAsia"/>
          <w:color w:val="FF0000"/>
          <w:kern w:val="24"/>
          <w:sz w:val="28"/>
          <w:szCs w:val="28"/>
        </w:rPr>
        <w:t>«обман»</w:t>
      </w:r>
      <w:r w:rsidRPr="00992623">
        <w:rPr>
          <w:rFonts w:eastAsiaTheme="minorEastAsia"/>
          <w:color w:val="002060"/>
          <w:kern w:val="24"/>
          <w:sz w:val="28"/>
          <w:szCs w:val="28"/>
        </w:rPr>
        <w:t xml:space="preserve">, которое восходит к латинскому </w:t>
      </w:r>
      <w:proofErr w:type="spellStart"/>
      <w:r w:rsidRPr="00992623">
        <w:rPr>
          <w:rFonts w:eastAsiaTheme="minorEastAsia"/>
          <w:color w:val="002060"/>
          <w:kern w:val="24"/>
          <w:sz w:val="28"/>
          <w:szCs w:val="28"/>
        </w:rPr>
        <w:t>praestīgium</w:t>
      </w:r>
      <w:proofErr w:type="spellEnd"/>
      <w:r w:rsidRPr="00992623">
        <w:rPr>
          <w:rFonts w:eastAsiaTheme="minorEastAsia"/>
          <w:color w:val="002060"/>
          <w:kern w:val="24"/>
          <w:sz w:val="28"/>
          <w:szCs w:val="28"/>
        </w:rPr>
        <w:t xml:space="preserve"> – «обман, заблуждение». </w:t>
      </w:r>
    </w:p>
    <w:p w:rsidR="00A363D8" w:rsidRPr="00992623" w:rsidRDefault="00A363D8" w:rsidP="00A363D8">
      <w:pPr>
        <w:pStyle w:val="ad"/>
        <w:numPr>
          <w:ilvl w:val="0"/>
          <w:numId w:val="5"/>
        </w:numPr>
        <w:spacing w:line="297" w:lineRule="auto"/>
        <w:jc w:val="both"/>
        <w:rPr>
          <w:sz w:val="28"/>
          <w:szCs w:val="28"/>
        </w:rPr>
      </w:pPr>
      <w:r>
        <w:rPr>
          <w:rFonts w:eastAsiaTheme="minorEastAsia"/>
          <w:noProof/>
          <w:color w:val="002060"/>
          <w:kern w:val="24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034C17B" wp14:editId="62EF6A2B">
            <wp:simplePos x="0" y="0"/>
            <wp:positionH relativeFrom="column">
              <wp:posOffset>5173980</wp:posOffset>
            </wp:positionH>
            <wp:positionV relativeFrom="paragraph">
              <wp:posOffset>53975</wp:posOffset>
            </wp:positionV>
            <wp:extent cx="923925" cy="1087120"/>
            <wp:effectExtent l="0" t="0" r="952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623">
        <w:rPr>
          <w:rFonts w:eastAsiaTheme="minorEastAsia"/>
          <w:b/>
          <w:bCs/>
          <w:color w:val="002060"/>
          <w:kern w:val="24"/>
          <w:sz w:val="28"/>
          <w:szCs w:val="28"/>
        </w:rPr>
        <w:t>ПР</w:t>
      </w:r>
      <w:r w:rsidRPr="00992623">
        <w:rPr>
          <w:rFonts w:eastAsiaTheme="minorEastAsia"/>
          <w:b/>
          <w:bCs/>
          <w:color w:val="00B050"/>
          <w:kern w:val="24"/>
          <w:sz w:val="28"/>
          <w:szCs w:val="28"/>
        </w:rPr>
        <w:t>Е</w:t>
      </w:r>
      <w:r w:rsidRPr="00992623">
        <w:rPr>
          <w:rFonts w:eastAsiaTheme="minorEastAsia"/>
          <w:b/>
          <w:bCs/>
          <w:color w:val="002060"/>
          <w:kern w:val="24"/>
          <w:sz w:val="28"/>
          <w:szCs w:val="28"/>
        </w:rPr>
        <w:t>ПАРАТ</w:t>
      </w:r>
      <w:r w:rsidRPr="00992623">
        <w:rPr>
          <w:rFonts w:eastAsiaTheme="minorEastAsia"/>
          <w:color w:val="002060"/>
          <w:kern w:val="24"/>
          <w:sz w:val="28"/>
          <w:szCs w:val="28"/>
        </w:rPr>
        <w:t xml:space="preserve"> от латинского </w:t>
      </w:r>
      <w:proofErr w:type="spellStart"/>
      <w:r w:rsidRPr="00992623">
        <w:rPr>
          <w:rFonts w:eastAsiaTheme="minorEastAsia"/>
          <w:color w:val="002060"/>
          <w:kern w:val="24"/>
          <w:sz w:val="28"/>
          <w:szCs w:val="28"/>
        </w:rPr>
        <w:t>praeparo</w:t>
      </w:r>
      <w:proofErr w:type="spellEnd"/>
      <w:r w:rsidRPr="00992623">
        <w:rPr>
          <w:rFonts w:eastAsiaTheme="minorEastAsia"/>
          <w:color w:val="002060"/>
          <w:kern w:val="24"/>
          <w:sz w:val="28"/>
          <w:szCs w:val="28"/>
        </w:rPr>
        <w:t xml:space="preserve">, </w:t>
      </w:r>
      <w:proofErr w:type="spellStart"/>
      <w:r w:rsidRPr="00992623">
        <w:rPr>
          <w:rFonts w:eastAsiaTheme="minorEastAsia"/>
          <w:color w:val="002060"/>
          <w:kern w:val="24"/>
          <w:sz w:val="28"/>
          <w:szCs w:val="28"/>
        </w:rPr>
        <w:t>praeparatum</w:t>
      </w:r>
      <w:proofErr w:type="spellEnd"/>
      <w:r w:rsidRPr="00992623">
        <w:rPr>
          <w:rFonts w:eastAsiaTheme="minorEastAsia"/>
          <w:color w:val="002060"/>
          <w:kern w:val="24"/>
          <w:sz w:val="28"/>
          <w:szCs w:val="28"/>
        </w:rPr>
        <w:t xml:space="preserve"> – </w:t>
      </w:r>
      <w:r w:rsidRPr="00992623">
        <w:rPr>
          <w:rFonts w:eastAsiaTheme="minorEastAsia"/>
          <w:color w:val="FF0000"/>
          <w:kern w:val="24"/>
          <w:sz w:val="28"/>
          <w:szCs w:val="28"/>
        </w:rPr>
        <w:t>«готовить, приготовлять»</w:t>
      </w:r>
      <w:r w:rsidRPr="00992623">
        <w:rPr>
          <w:rFonts w:eastAsiaTheme="minorEastAsia"/>
          <w:color w:val="002060"/>
          <w:kern w:val="24"/>
          <w:sz w:val="28"/>
          <w:szCs w:val="28"/>
        </w:rPr>
        <w:t>.</w:t>
      </w:r>
    </w:p>
    <w:p w:rsidR="00A363D8" w:rsidRPr="00992623" w:rsidRDefault="00A363D8" w:rsidP="00A363D8">
      <w:pPr>
        <w:pStyle w:val="ad"/>
        <w:numPr>
          <w:ilvl w:val="0"/>
          <w:numId w:val="5"/>
        </w:numPr>
        <w:spacing w:line="297" w:lineRule="auto"/>
        <w:jc w:val="both"/>
        <w:rPr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5C8CF56" wp14:editId="53C6D64E">
            <wp:simplePos x="0" y="0"/>
            <wp:positionH relativeFrom="column">
              <wp:posOffset>5243195</wp:posOffset>
            </wp:positionH>
            <wp:positionV relativeFrom="paragraph">
              <wp:posOffset>556260</wp:posOffset>
            </wp:positionV>
            <wp:extent cx="852805" cy="1104900"/>
            <wp:effectExtent l="0" t="0" r="444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623">
        <w:rPr>
          <w:rFonts w:eastAsiaTheme="minorEastAsia"/>
          <w:color w:val="002060"/>
          <w:kern w:val="24"/>
          <w:sz w:val="28"/>
          <w:szCs w:val="28"/>
        </w:rPr>
        <w:t>В словаре Д.Н. Ушакова и в словаре С.И. Ожегова в качестве первого значения слова указано: «1. Часть животного или растительного организма, подготовленная для лабораторного исследования или для демонстрации». 2. Химический или фармацевтический продукт».</w:t>
      </w:r>
    </w:p>
    <w:p w:rsidR="00A363D8" w:rsidRPr="00992623" w:rsidRDefault="00A363D8" w:rsidP="00A363D8">
      <w:pPr>
        <w:pStyle w:val="ad"/>
        <w:numPr>
          <w:ilvl w:val="0"/>
          <w:numId w:val="5"/>
        </w:numPr>
        <w:spacing w:line="297" w:lineRule="auto"/>
        <w:jc w:val="both"/>
        <w:rPr>
          <w:sz w:val="28"/>
          <w:szCs w:val="28"/>
        </w:rPr>
      </w:pPr>
      <w:r w:rsidRPr="00992623">
        <w:rPr>
          <w:rFonts w:eastAsiaTheme="minorEastAsia"/>
          <w:b/>
          <w:bCs/>
          <w:color w:val="002060"/>
          <w:kern w:val="24"/>
          <w:sz w:val="28"/>
          <w:szCs w:val="28"/>
        </w:rPr>
        <w:t>ПР</w:t>
      </w:r>
      <w:r w:rsidRPr="00992623">
        <w:rPr>
          <w:rFonts w:eastAsiaTheme="minorEastAsia"/>
          <w:b/>
          <w:bCs/>
          <w:color w:val="00B050"/>
          <w:kern w:val="24"/>
          <w:sz w:val="28"/>
          <w:szCs w:val="28"/>
        </w:rPr>
        <w:t>Е</w:t>
      </w:r>
      <w:r w:rsidRPr="00992623">
        <w:rPr>
          <w:rFonts w:eastAsiaTheme="minorEastAsia"/>
          <w:b/>
          <w:bCs/>
          <w:color w:val="002060"/>
          <w:kern w:val="24"/>
          <w:sz w:val="28"/>
          <w:szCs w:val="28"/>
        </w:rPr>
        <w:t>ПАРИРОВАТЬ</w:t>
      </w:r>
      <w:r w:rsidRPr="00992623">
        <w:rPr>
          <w:rFonts w:eastAsiaTheme="minorEastAsia"/>
          <w:color w:val="002060"/>
          <w:kern w:val="24"/>
          <w:sz w:val="28"/>
          <w:szCs w:val="28"/>
        </w:rPr>
        <w:t xml:space="preserve"> - </w:t>
      </w:r>
      <w:r w:rsidRPr="00992623">
        <w:rPr>
          <w:rFonts w:eastAsiaTheme="minorEastAsia"/>
          <w:color w:val="FF0000"/>
          <w:kern w:val="24"/>
          <w:sz w:val="28"/>
          <w:szCs w:val="28"/>
        </w:rPr>
        <w:t>изготовить</w:t>
      </w:r>
      <w:r w:rsidRPr="00992623">
        <w:rPr>
          <w:rFonts w:eastAsiaTheme="minorEastAsia"/>
          <w:color w:val="002060"/>
          <w:kern w:val="24"/>
          <w:sz w:val="28"/>
          <w:szCs w:val="28"/>
        </w:rPr>
        <w:t xml:space="preserve"> из кого- /чего-нибудь препарат для исследования.</w:t>
      </w:r>
      <w:r w:rsidRPr="00B834AB">
        <w:rPr>
          <w:noProof/>
        </w:rPr>
        <w:t xml:space="preserve"> </w:t>
      </w:r>
    </w:p>
    <w:p w:rsidR="00A363D8" w:rsidRDefault="00A363D8" w:rsidP="00A363D8">
      <w:pPr>
        <w:pStyle w:val="ad"/>
        <w:numPr>
          <w:ilvl w:val="0"/>
          <w:numId w:val="5"/>
        </w:numPr>
        <w:spacing w:line="276" w:lineRule="auto"/>
        <w:ind w:left="714" w:hanging="357"/>
        <w:jc w:val="both"/>
        <w:rPr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E1853CB" wp14:editId="565343F9">
            <wp:simplePos x="0" y="0"/>
            <wp:positionH relativeFrom="column">
              <wp:posOffset>4826000</wp:posOffset>
            </wp:positionH>
            <wp:positionV relativeFrom="paragraph">
              <wp:posOffset>89535</wp:posOffset>
            </wp:positionV>
            <wp:extent cx="1275080" cy="922020"/>
            <wp:effectExtent l="0" t="209550" r="77470" b="240030"/>
            <wp:wrapSquare wrapText="bothSides"/>
            <wp:docPr id="18" name="Рисунок 18" descr="http://12.sochi-schools.ru/wp-content/uploads/2021/06/9df4aafcc45739aff683b9606453c5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2.sochi-schools.ru/wp-content/uploads/2021/06/9df4aafcc45739aff683b9606453c5c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922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C30">
        <w:rPr>
          <w:b/>
          <w:color w:val="002060"/>
          <w:sz w:val="28"/>
          <w:szCs w:val="28"/>
        </w:rPr>
        <w:t>ПР</w:t>
      </w:r>
      <w:r w:rsidRPr="006A4C30">
        <w:rPr>
          <w:b/>
          <w:color w:val="FF0000"/>
          <w:sz w:val="28"/>
          <w:szCs w:val="28"/>
        </w:rPr>
        <w:t>И</w:t>
      </w:r>
      <w:r w:rsidRPr="006A4C30">
        <w:rPr>
          <w:b/>
          <w:color w:val="002060"/>
          <w:sz w:val="28"/>
          <w:szCs w:val="28"/>
        </w:rPr>
        <w:t>КЛЮЧЕНИЕ</w:t>
      </w:r>
      <w:r w:rsidRPr="006A4C30">
        <w:rPr>
          <w:color w:val="002060"/>
          <w:sz w:val="28"/>
          <w:szCs w:val="28"/>
        </w:rPr>
        <w:t xml:space="preserve"> – слово появилось в XVII в., и произошло оно от глагола «</w:t>
      </w:r>
      <w:proofErr w:type="spellStart"/>
      <w:r w:rsidRPr="006A4C30">
        <w:rPr>
          <w:color w:val="002060"/>
          <w:sz w:val="28"/>
          <w:szCs w:val="28"/>
        </w:rPr>
        <w:t>приключитися</w:t>
      </w:r>
      <w:proofErr w:type="spellEnd"/>
      <w:r w:rsidRPr="006A4C30">
        <w:rPr>
          <w:color w:val="002060"/>
          <w:sz w:val="28"/>
          <w:szCs w:val="28"/>
        </w:rPr>
        <w:t>», возникшего в первой трети XI в.</w:t>
      </w:r>
      <w:r>
        <w:rPr>
          <w:color w:val="002060"/>
          <w:sz w:val="28"/>
          <w:szCs w:val="28"/>
        </w:rPr>
        <w:t xml:space="preserve"> </w:t>
      </w:r>
      <w:r w:rsidRPr="006A4C30">
        <w:rPr>
          <w:color w:val="002060"/>
          <w:sz w:val="28"/>
          <w:szCs w:val="28"/>
        </w:rPr>
        <w:t>Глагол «</w:t>
      </w:r>
      <w:proofErr w:type="spellStart"/>
      <w:r w:rsidRPr="006A4C30">
        <w:rPr>
          <w:color w:val="002060"/>
          <w:sz w:val="28"/>
          <w:szCs w:val="28"/>
        </w:rPr>
        <w:t>ключитися</w:t>
      </w:r>
      <w:proofErr w:type="spellEnd"/>
      <w:r w:rsidRPr="006A4C30">
        <w:rPr>
          <w:color w:val="002060"/>
          <w:sz w:val="28"/>
          <w:szCs w:val="28"/>
        </w:rPr>
        <w:t xml:space="preserve">», от которого происходит это слово, означал </w:t>
      </w:r>
      <w:r w:rsidRPr="00D947A3">
        <w:rPr>
          <w:color w:val="FF0000"/>
          <w:sz w:val="28"/>
          <w:szCs w:val="28"/>
        </w:rPr>
        <w:t>«происходить»</w:t>
      </w:r>
      <w:r w:rsidRPr="006A4C30">
        <w:rPr>
          <w:color w:val="002060"/>
          <w:sz w:val="28"/>
          <w:szCs w:val="28"/>
        </w:rPr>
        <w:t xml:space="preserve">, </w:t>
      </w:r>
      <w:r w:rsidRPr="00D947A3">
        <w:rPr>
          <w:color w:val="FF0000"/>
          <w:sz w:val="28"/>
          <w:szCs w:val="28"/>
        </w:rPr>
        <w:t>«случаться»</w:t>
      </w:r>
      <w:r w:rsidRPr="006A4C30">
        <w:rPr>
          <w:color w:val="002060"/>
          <w:sz w:val="28"/>
          <w:szCs w:val="28"/>
        </w:rPr>
        <w:t>. Позже он трансформировался в «</w:t>
      </w:r>
      <w:proofErr w:type="spellStart"/>
      <w:r w:rsidRPr="006A4C30">
        <w:rPr>
          <w:color w:val="002060"/>
          <w:sz w:val="28"/>
          <w:szCs w:val="28"/>
        </w:rPr>
        <w:t>приключитися</w:t>
      </w:r>
      <w:proofErr w:type="spellEnd"/>
      <w:r w:rsidRPr="006A4C30">
        <w:rPr>
          <w:color w:val="002060"/>
          <w:sz w:val="28"/>
          <w:szCs w:val="28"/>
        </w:rPr>
        <w:t xml:space="preserve">» (случиться, произойти). </w:t>
      </w:r>
    </w:p>
    <w:p w:rsidR="00A363D8" w:rsidRPr="00B834AB" w:rsidRDefault="00A363D8" w:rsidP="00A363D8">
      <w:pPr>
        <w:pStyle w:val="ad"/>
        <w:numPr>
          <w:ilvl w:val="0"/>
          <w:numId w:val="5"/>
        </w:numPr>
        <w:spacing w:line="276" w:lineRule="auto"/>
        <w:ind w:left="714" w:hanging="357"/>
        <w:jc w:val="both"/>
        <w:rPr>
          <w:noProof/>
          <w:color w:val="00206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53638E42" wp14:editId="2D555BE9">
            <wp:simplePos x="0" y="0"/>
            <wp:positionH relativeFrom="column">
              <wp:posOffset>4596765</wp:posOffset>
            </wp:positionH>
            <wp:positionV relativeFrom="paragraph">
              <wp:posOffset>70485</wp:posOffset>
            </wp:positionV>
            <wp:extent cx="1514475" cy="1009650"/>
            <wp:effectExtent l="0" t="209550" r="66675" b="266700"/>
            <wp:wrapSquare wrapText="bothSides"/>
            <wp:docPr id="19" name="Рисунок 19" descr="https://structure.mil.ru/images/upload/2019/525A6451_2020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ructure.mil.ru/images/upload/2019/525A6451_2020_12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9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EB3BCA1" wp14:editId="1058552B">
            <wp:simplePos x="0" y="0"/>
            <wp:positionH relativeFrom="column">
              <wp:posOffset>4625340</wp:posOffset>
            </wp:positionH>
            <wp:positionV relativeFrom="paragraph">
              <wp:posOffset>1451610</wp:posOffset>
            </wp:positionV>
            <wp:extent cx="1485900" cy="990600"/>
            <wp:effectExtent l="0" t="209550" r="76200" b="247650"/>
            <wp:wrapSquare wrapText="bothSides"/>
            <wp:docPr id="20" name="Рисунок 20" descr="https://kartinkin.net/uploads/posts/2022-03/1646252990_8-kartinkin-net-p-motivatsiya-kartinki-dlya-prezentatsii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rtinkin.net/uploads/posts/2022-03/1646252990_8-kartinkin-net-p-motivatsiya-kartinki-dlya-prezentatsii-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4AB">
        <w:rPr>
          <w:b/>
          <w:noProof/>
          <w:color w:val="002060"/>
          <w:sz w:val="28"/>
          <w:szCs w:val="28"/>
        </w:rPr>
        <w:t>ПР</w:t>
      </w:r>
      <w:r w:rsidRPr="00B834AB">
        <w:rPr>
          <w:b/>
          <w:noProof/>
          <w:color w:val="FF0000"/>
          <w:sz w:val="28"/>
          <w:szCs w:val="28"/>
        </w:rPr>
        <w:t>И</w:t>
      </w:r>
      <w:r w:rsidRPr="00B834AB">
        <w:rPr>
          <w:b/>
          <w:noProof/>
          <w:color w:val="002060"/>
          <w:sz w:val="28"/>
          <w:szCs w:val="28"/>
        </w:rPr>
        <w:t>СЯГА</w:t>
      </w:r>
      <w:r>
        <w:rPr>
          <w:b/>
          <w:noProof/>
          <w:color w:val="002060"/>
          <w:sz w:val="28"/>
          <w:szCs w:val="28"/>
        </w:rPr>
        <w:t xml:space="preserve"> - </w:t>
      </w:r>
      <w:r>
        <w:rPr>
          <w:noProof/>
          <w:color w:val="002060"/>
          <w:sz w:val="28"/>
          <w:szCs w:val="28"/>
        </w:rPr>
        <w:t>э</w:t>
      </w:r>
      <w:r w:rsidRPr="00B834AB">
        <w:rPr>
          <w:noProof/>
          <w:color w:val="002060"/>
          <w:sz w:val="28"/>
          <w:szCs w:val="28"/>
        </w:rPr>
        <w:t>то общеславянское слово образовано от глагола присгати, образованного при</w:t>
      </w:r>
      <w:r>
        <w:rPr>
          <w:noProof/>
          <w:color w:val="002060"/>
          <w:sz w:val="28"/>
          <w:szCs w:val="28"/>
        </w:rPr>
        <w:t xml:space="preserve">ставочным способом от сягати – </w:t>
      </w:r>
      <w:r w:rsidRPr="00D947A3">
        <w:rPr>
          <w:noProof/>
          <w:color w:val="FF0000"/>
          <w:sz w:val="28"/>
          <w:szCs w:val="28"/>
        </w:rPr>
        <w:t>«касаться»</w:t>
      </w:r>
      <w:r>
        <w:rPr>
          <w:noProof/>
          <w:color w:val="002060"/>
          <w:sz w:val="28"/>
          <w:szCs w:val="28"/>
        </w:rPr>
        <w:t>. Буквальное значение – «прикосновение»</w:t>
      </w:r>
      <w:r w:rsidRPr="00B834AB">
        <w:rPr>
          <w:noProof/>
          <w:color w:val="002060"/>
          <w:sz w:val="28"/>
          <w:szCs w:val="28"/>
        </w:rPr>
        <w:t>. Такое переосмысление связано с тем, что, принося клятву, обычно прикасались к какому-либо священному предмету (как, например, к Библии).</w:t>
      </w:r>
      <w:r w:rsidRPr="00CA52BC">
        <w:rPr>
          <w:noProof/>
        </w:rPr>
        <w:t xml:space="preserve"> </w:t>
      </w:r>
    </w:p>
    <w:p w:rsidR="00A363D8" w:rsidRPr="004F68D9" w:rsidRDefault="00A363D8" w:rsidP="00A363D8">
      <w:pPr>
        <w:pStyle w:val="ad"/>
        <w:numPr>
          <w:ilvl w:val="0"/>
          <w:numId w:val="5"/>
        </w:numPr>
        <w:spacing w:line="297" w:lineRule="auto"/>
        <w:jc w:val="both"/>
        <w:rPr>
          <w:color w:val="002060"/>
          <w:sz w:val="28"/>
          <w:szCs w:val="28"/>
        </w:rPr>
      </w:pPr>
      <w:r w:rsidRPr="004F68D9">
        <w:rPr>
          <w:b/>
          <w:color w:val="002060"/>
          <w:sz w:val="28"/>
          <w:szCs w:val="28"/>
        </w:rPr>
        <w:t>ПР</w:t>
      </w:r>
      <w:r w:rsidRPr="004F68D9">
        <w:rPr>
          <w:b/>
          <w:color w:val="FF0000"/>
          <w:sz w:val="28"/>
          <w:szCs w:val="28"/>
        </w:rPr>
        <w:t>И</w:t>
      </w:r>
      <w:r w:rsidRPr="004F68D9">
        <w:rPr>
          <w:b/>
          <w:color w:val="002060"/>
          <w:sz w:val="28"/>
          <w:szCs w:val="28"/>
        </w:rPr>
        <w:t xml:space="preserve">ТЯЗАНИЕ – </w:t>
      </w:r>
      <w:r w:rsidRPr="004F68D9">
        <w:rPr>
          <w:color w:val="002060"/>
          <w:sz w:val="28"/>
          <w:szCs w:val="28"/>
        </w:rPr>
        <w:t>от глагола</w:t>
      </w:r>
      <w:r w:rsidRPr="004F68D9">
        <w:rPr>
          <w:b/>
          <w:color w:val="002060"/>
          <w:sz w:val="28"/>
          <w:szCs w:val="28"/>
        </w:rPr>
        <w:t xml:space="preserve"> ПР</w:t>
      </w:r>
      <w:r w:rsidRPr="004F68D9">
        <w:rPr>
          <w:b/>
          <w:color w:val="FF0000"/>
          <w:sz w:val="28"/>
          <w:szCs w:val="28"/>
        </w:rPr>
        <w:t>И</w:t>
      </w:r>
      <w:r w:rsidRPr="004F68D9">
        <w:rPr>
          <w:b/>
          <w:color w:val="002060"/>
          <w:sz w:val="28"/>
          <w:szCs w:val="28"/>
        </w:rPr>
        <w:t>ТЯЗАТЬ.</w:t>
      </w:r>
      <w:r w:rsidRPr="004F68D9">
        <w:t xml:space="preserve"> </w:t>
      </w:r>
      <w:r w:rsidRPr="004F68D9">
        <w:rPr>
          <w:color w:val="002060"/>
          <w:sz w:val="28"/>
          <w:szCs w:val="28"/>
        </w:rPr>
        <w:t>Заимств</w:t>
      </w:r>
      <w:r>
        <w:rPr>
          <w:color w:val="002060"/>
          <w:sz w:val="28"/>
          <w:szCs w:val="28"/>
        </w:rPr>
        <w:t>овано из старославянского</w:t>
      </w:r>
      <w:r w:rsidRPr="004F68D9">
        <w:rPr>
          <w:color w:val="002060"/>
          <w:sz w:val="28"/>
          <w:szCs w:val="28"/>
        </w:rPr>
        <w:t xml:space="preserve"> яз</w:t>
      </w:r>
      <w:r>
        <w:rPr>
          <w:color w:val="002060"/>
          <w:sz w:val="28"/>
          <w:szCs w:val="28"/>
        </w:rPr>
        <w:t>ыка, образовано</w:t>
      </w:r>
      <w:r w:rsidRPr="004F68D9">
        <w:rPr>
          <w:color w:val="002060"/>
          <w:sz w:val="28"/>
          <w:szCs w:val="28"/>
        </w:rPr>
        <w:t xml:space="preserve"> от </w:t>
      </w:r>
      <w:proofErr w:type="spellStart"/>
      <w:r w:rsidRPr="004F68D9">
        <w:rPr>
          <w:color w:val="002060"/>
          <w:sz w:val="28"/>
          <w:szCs w:val="28"/>
        </w:rPr>
        <w:t>тѧзати</w:t>
      </w:r>
      <w:proofErr w:type="spellEnd"/>
      <w:r w:rsidRPr="004F68D9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– </w:t>
      </w:r>
      <w:r w:rsidRPr="00D947A3">
        <w:rPr>
          <w:color w:val="FF0000"/>
          <w:sz w:val="28"/>
          <w:szCs w:val="28"/>
        </w:rPr>
        <w:t>«тянуть»</w:t>
      </w:r>
      <w:r>
        <w:rPr>
          <w:color w:val="002060"/>
          <w:sz w:val="28"/>
          <w:szCs w:val="28"/>
        </w:rPr>
        <w:t xml:space="preserve">. </w:t>
      </w:r>
      <w:r w:rsidRPr="004F68D9">
        <w:rPr>
          <w:color w:val="002060"/>
          <w:sz w:val="28"/>
          <w:szCs w:val="28"/>
        </w:rPr>
        <w:t>Притязать буквально — «тянуть» (на себя)</w:t>
      </w:r>
      <w:r>
        <w:rPr>
          <w:color w:val="002060"/>
          <w:sz w:val="28"/>
          <w:szCs w:val="28"/>
        </w:rPr>
        <w:t>.</w:t>
      </w:r>
      <w:r w:rsidRPr="005226FA">
        <w:rPr>
          <w:noProof/>
        </w:rPr>
        <w:t xml:space="preserve"> 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3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47F41C0" wp14:editId="210A134E">
            <wp:simplePos x="0" y="0"/>
            <wp:positionH relativeFrom="column">
              <wp:posOffset>43815</wp:posOffset>
            </wp:positionH>
            <wp:positionV relativeFrom="paragraph">
              <wp:posOffset>309245</wp:posOffset>
            </wp:positionV>
            <wp:extent cx="927735" cy="685800"/>
            <wp:effectExtent l="0" t="0" r="5715" b="0"/>
            <wp:wrapSquare wrapText="bothSides"/>
            <wp:docPr id="12" name="Рисунок 12" descr="https://mou52.ru/images/elementary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u52.ru/images/elementaryicon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3D8">
        <w:rPr>
          <w:rFonts w:ascii="Times New Roman" w:hAnsi="Times New Roman" w:cs="Times New Roman"/>
          <w:b/>
          <w:sz w:val="28"/>
          <w:szCs w:val="28"/>
        </w:rPr>
        <w:t xml:space="preserve">Задание 7. Работа в группах. 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3D8">
        <w:rPr>
          <w:rFonts w:ascii="Times New Roman" w:hAnsi="Times New Roman" w:cs="Times New Roman"/>
          <w:b/>
          <w:sz w:val="28"/>
          <w:szCs w:val="28"/>
        </w:rPr>
        <w:t>1) Подберите синоним</w:t>
      </w:r>
      <w:r w:rsidRPr="00A363D8">
        <w:rPr>
          <w:rFonts w:ascii="Times New Roman" w:hAnsi="Times New Roman" w:cs="Times New Roman"/>
          <w:b/>
          <w:sz w:val="28"/>
          <w:szCs w:val="28"/>
        </w:rPr>
        <w:t>ы</w:t>
      </w:r>
      <w:r w:rsidRPr="00A363D8">
        <w:rPr>
          <w:rFonts w:ascii="Times New Roman" w:hAnsi="Times New Roman" w:cs="Times New Roman"/>
          <w:b/>
          <w:sz w:val="28"/>
          <w:szCs w:val="28"/>
        </w:rPr>
        <w:t xml:space="preserve"> с ПРЕ-/ ПРИ- к приведённым словам.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>Покорный, безоговорочный, справедливый, капризный, заснуть, призрак, обезьяна, приманить, помеха, старый, раболепствовать, возражать, симпатичный, исполнительница главной роли, исключительное право, горестный, первое представление фильма, спектакля.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3D8">
        <w:rPr>
          <w:rFonts w:ascii="Times New Roman" w:hAnsi="Times New Roman" w:cs="Times New Roman"/>
          <w:b/>
          <w:sz w:val="28"/>
          <w:szCs w:val="28"/>
        </w:rPr>
        <w:t xml:space="preserve">2) Прочитайте стихотворение Вадима </w:t>
      </w:r>
      <w:proofErr w:type="spellStart"/>
      <w:r w:rsidRPr="00A363D8">
        <w:rPr>
          <w:rFonts w:ascii="Times New Roman" w:hAnsi="Times New Roman" w:cs="Times New Roman"/>
          <w:b/>
          <w:sz w:val="28"/>
          <w:szCs w:val="28"/>
        </w:rPr>
        <w:t>Шефнера</w:t>
      </w:r>
      <w:proofErr w:type="spellEnd"/>
      <w:r w:rsidRPr="00A363D8">
        <w:rPr>
          <w:rFonts w:ascii="Times New Roman" w:hAnsi="Times New Roman" w:cs="Times New Roman"/>
          <w:b/>
          <w:sz w:val="28"/>
          <w:szCs w:val="28"/>
        </w:rPr>
        <w:t>. Вставьте пропущенные буквы. Сформулируйте основную мысль стихотворения.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63D8">
        <w:rPr>
          <w:rFonts w:ascii="Times New Roman" w:hAnsi="Times New Roman" w:cs="Times New Roman"/>
          <w:b/>
          <w:i/>
          <w:sz w:val="28"/>
          <w:szCs w:val="28"/>
        </w:rPr>
        <w:t xml:space="preserve">Вадим </w:t>
      </w:r>
      <w:proofErr w:type="spellStart"/>
      <w:r w:rsidRPr="00A363D8">
        <w:rPr>
          <w:rFonts w:ascii="Times New Roman" w:hAnsi="Times New Roman" w:cs="Times New Roman"/>
          <w:b/>
          <w:i/>
          <w:sz w:val="28"/>
          <w:szCs w:val="28"/>
        </w:rPr>
        <w:t>Шефнер</w:t>
      </w:r>
      <w:proofErr w:type="spellEnd"/>
    </w:p>
    <w:p w:rsidR="00A363D8" w:rsidRPr="00A363D8" w:rsidRDefault="00E92946" w:rsidP="00A363D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74BC3D38" wp14:editId="7485915D">
            <wp:simplePos x="0" y="0"/>
            <wp:positionH relativeFrom="column">
              <wp:posOffset>3002280</wp:posOffset>
            </wp:positionH>
            <wp:positionV relativeFrom="paragraph">
              <wp:posOffset>122555</wp:posOffset>
            </wp:positionV>
            <wp:extent cx="306705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466" y="21458"/>
                <wp:lineTo x="21466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3D8" w:rsidRPr="00A363D8">
        <w:rPr>
          <w:rFonts w:ascii="Times New Roman" w:hAnsi="Times New Roman" w:cs="Times New Roman"/>
          <w:b/>
          <w:i/>
          <w:sz w:val="28"/>
          <w:szCs w:val="28"/>
        </w:rPr>
        <w:t>Миг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…выкайте к чудесам —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…выкайте к небесам,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>Дивитесь им, дивитесь!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>Глазами к ним тянитесь.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глядывайтесь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 к облакам,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слушивайтесь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 к птицам,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кладывайтесь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 к родникам,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>Ничто не повторится.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>За мигом миг, за шагом шаг</w:t>
      </w:r>
      <w:bookmarkStart w:id="0" w:name="_GoBack"/>
      <w:bookmarkEnd w:id="0"/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>Впадайте в изумленье.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>Все будет так — и все не так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>Через одно мгновенье.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3D8">
        <w:rPr>
          <w:rFonts w:ascii="Times New Roman" w:hAnsi="Times New Roman" w:cs="Times New Roman"/>
          <w:i/>
          <w:sz w:val="28"/>
          <w:szCs w:val="28"/>
        </w:rPr>
        <w:t>1964 г.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8" w:rsidRPr="00A363D8" w:rsidRDefault="00A363D8" w:rsidP="00A363D8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A363D8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A9365CA" wp14:editId="23B4B0AE">
            <wp:simplePos x="0" y="0"/>
            <wp:positionH relativeFrom="column">
              <wp:posOffset>52705</wp:posOffset>
            </wp:positionH>
            <wp:positionV relativeFrom="paragraph">
              <wp:posOffset>3810</wp:posOffset>
            </wp:positionV>
            <wp:extent cx="714375" cy="714375"/>
            <wp:effectExtent l="0" t="0" r="9525" b="9525"/>
            <wp:wrapSquare wrapText="bothSides"/>
            <wp:docPr id="13" name="Рисунок 13" descr="https://flomaster.club/uploads/posts/2023-01/thumbs/1673989372_flomaster-club-p-erudit-risunok-pinterest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lomaster.club/uploads/posts/2023-01/thumbs/1673989372_flomaster-club-p-erudit-risunok-pinterest-1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3D8">
        <w:rPr>
          <w:rFonts w:ascii="Times New Roman" w:hAnsi="Times New Roman" w:cs="Times New Roman"/>
          <w:b/>
          <w:sz w:val="28"/>
          <w:szCs w:val="28"/>
        </w:rPr>
        <w:t xml:space="preserve">Задание 8. Самостоятельно потренируйтесь в </w:t>
      </w:r>
      <w:r w:rsidRPr="00A363D8">
        <w:rPr>
          <w:rFonts w:ascii="Times New Roman" w:hAnsi="Times New Roman" w:cs="Times New Roman"/>
          <w:b/>
          <w:sz w:val="28"/>
          <w:szCs w:val="28"/>
          <w:lang w:val="en-US"/>
        </w:rPr>
        <w:t>Quizlet</w:t>
      </w:r>
      <w:r w:rsidRPr="00A363D8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23" w:history="1">
        <w:r w:rsidRPr="00A363D8">
          <w:rPr>
            <w:rStyle w:val="a5"/>
            <w:rFonts w:ascii="Times New Roman" w:hAnsi="Times New Roman" w:cs="Times New Roman"/>
            <w:sz w:val="28"/>
            <w:szCs w:val="28"/>
          </w:rPr>
          <w:t>https://quizlet.com/join/dYA2FsCGR</w:t>
        </w:r>
      </w:hyperlink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3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5EAC2D3" wp14:editId="7A40FAA8">
            <wp:simplePos x="0" y="0"/>
            <wp:positionH relativeFrom="column">
              <wp:posOffset>-99060</wp:posOffset>
            </wp:positionH>
            <wp:positionV relativeFrom="paragraph">
              <wp:posOffset>-635</wp:posOffset>
            </wp:positionV>
            <wp:extent cx="927735" cy="685800"/>
            <wp:effectExtent l="0" t="0" r="5715" b="0"/>
            <wp:wrapSquare wrapText="bothSides"/>
            <wp:docPr id="14" name="Рисунок 14" descr="https://mou52.ru/images/elementary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u52.ru/images/elementaryicon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3D8">
        <w:rPr>
          <w:rFonts w:ascii="Times New Roman" w:hAnsi="Times New Roman" w:cs="Times New Roman"/>
          <w:b/>
          <w:sz w:val="28"/>
          <w:szCs w:val="28"/>
        </w:rPr>
        <w:t>Задание 9. Работа в группах. Составьте для одноклассника 5 заданий в формате ЕГЭ, используя трудные слова с ПРЕ- / ПРИ-.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3D8">
        <w:rPr>
          <w:rFonts w:ascii="Times New Roman" w:hAnsi="Times New Roman" w:cs="Times New Roman"/>
          <w:b/>
          <w:sz w:val="28"/>
          <w:szCs w:val="28"/>
        </w:rPr>
        <w:t>Задание 10. Контрольный тест.</w:t>
      </w:r>
      <w:r w:rsidRPr="00A363D8">
        <w:rPr>
          <w:sz w:val="28"/>
          <w:szCs w:val="28"/>
        </w:rPr>
        <w:t xml:space="preserve"> </w:t>
      </w:r>
      <w:r w:rsidRPr="00A363D8">
        <w:rPr>
          <w:rFonts w:ascii="Times New Roman" w:hAnsi="Times New Roman" w:cs="Times New Roman"/>
          <w:b/>
          <w:sz w:val="28"/>
          <w:szCs w:val="28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хотливый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вередливый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…мадонна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…смыкаться,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…одолеть,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…бывать в Сочи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…образовать,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выкнуть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рия</w:t>
      </w:r>
      <w:proofErr w:type="spellEnd"/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…ходящие ценности,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тязательный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стиж</w:t>
      </w:r>
      <w:proofErr w:type="spellEnd"/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вратности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 судьбы,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…дел мечтаний,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клонный</w:t>
      </w:r>
      <w:proofErr w:type="spellEnd"/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…давать значение,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сягать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ступный</w:t>
      </w:r>
      <w:proofErr w:type="spellEnd"/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оритет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вилегия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зидиум</w:t>
      </w:r>
      <w:proofErr w:type="spellEnd"/>
      <w:proofErr w:type="gramEnd"/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тендент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беспр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…страстный,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…гожий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митивный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A363D8">
        <w:rPr>
          <w:rFonts w:ascii="Times New Roman" w:hAnsi="Times New Roman" w:cs="Times New Roman"/>
          <w:sz w:val="28"/>
          <w:szCs w:val="28"/>
        </w:rPr>
        <w:t xml:space="preserve">обладать,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…цедент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валировать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…льстить,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…парировать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беспр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…дельный,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чудливый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теснять</w:t>
      </w:r>
      <w:proofErr w:type="spellEnd"/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мьера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оритет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…скорбный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пираться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баутка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…зреть котёнка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…дать друга,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словутый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…следовать</w:t>
      </w:r>
    </w:p>
    <w:p w:rsidR="00A363D8" w:rsidRPr="00A363D8" w:rsidRDefault="00A363D8" w:rsidP="00A36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D8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емственность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амбула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3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363D8">
        <w:rPr>
          <w:rFonts w:ascii="Times New Roman" w:hAnsi="Times New Roman" w:cs="Times New Roman"/>
          <w:sz w:val="28"/>
          <w:szCs w:val="28"/>
        </w:rPr>
        <w:t>…небрежение</w:t>
      </w:r>
    </w:p>
    <w:p w:rsidR="00D82A38" w:rsidRPr="00A363D8" w:rsidRDefault="00D82A38" w:rsidP="00A363D8">
      <w:pPr>
        <w:rPr>
          <w:sz w:val="28"/>
          <w:szCs w:val="28"/>
        </w:rPr>
      </w:pPr>
    </w:p>
    <w:sectPr w:rsidR="00D82A38" w:rsidRPr="00A363D8">
      <w:headerReference w:type="even" r:id="rId24"/>
      <w:headerReference w:type="default" r:id="rId25"/>
      <w:head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BB9" w:rsidRDefault="00855BB9" w:rsidP="00604331">
      <w:pPr>
        <w:spacing w:after="0" w:line="240" w:lineRule="auto"/>
      </w:pPr>
      <w:r>
        <w:separator/>
      </w:r>
    </w:p>
  </w:endnote>
  <w:endnote w:type="continuationSeparator" w:id="0">
    <w:p w:rsidR="00855BB9" w:rsidRDefault="00855BB9" w:rsidP="0060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BB9" w:rsidRDefault="00855BB9" w:rsidP="00604331">
      <w:pPr>
        <w:spacing w:after="0" w:line="240" w:lineRule="auto"/>
      </w:pPr>
      <w:r>
        <w:separator/>
      </w:r>
    </w:p>
  </w:footnote>
  <w:footnote w:type="continuationSeparator" w:id="0">
    <w:p w:rsidR="00855BB9" w:rsidRDefault="00855BB9" w:rsidP="0060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31" w:rsidRDefault="00855BB9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9274" o:spid="_x0000_s2099" type="#_x0000_t75" style="position:absolute;margin-left:0;margin-top:0;width:642.6pt;height:856.8pt;z-index:-251657216;mso-position-horizontal:center;mso-position-horizontal-relative:margin;mso-position-vertical:center;mso-position-vertical-relative:margin" o:allowincell="f">
          <v:imagedata r:id="rId1" o:title="презентация - книжная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31" w:rsidRDefault="00855BB9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9275" o:spid="_x0000_s2100" type="#_x0000_t75" style="position:absolute;margin-left:0;margin-top:0;width:642.6pt;height:856.8pt;z-index:-251656192;mso-position-horizontal:center;mso-position-horizontal-relative:margin;mso-position-vertical:center;mso-position-vertical-relative:margin" o:allowincell="f">
          <v:imagedata r:id="rId1" o:title="презентация - книжная 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31" w:rsidRDefault="00855BB9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9273" o:spid="_x0000_s2098" type="#_x0000_t75" style="position:absolute;margin-left:0;margin-top:0;width:642.6pt;height:856.8pt;z-index:-251658240;mso-position-horizontal:center;mso-position-horizontal-relative:margin;mso-position-vertical:center;mso-position-vertical-relative:margin" o:allowincell="f">
          <v:imagedata r:id="rId1" o:title="презентация - книжная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61266"/>
    <w:multiLevelType w:val="hybridMultilevel"/>
    <w:tmpl w:val="412CA9FA"/>
    <w:lvl w:ilvl="0" w:tplc="0BE6F01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E4CD6"/>
    <w:multiLevelType w:val="hybridMultilevel"/>
    <w:tmpl w:val="991664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E208DE"/>
    <w:multiLevelType w:val="hybridMultilevel"/>
    <w:tmpl w:val="CE7CECEE"/>
    <w:lvl w:ilvl="0" w:tplc="E8F49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68C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21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CEA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42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41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6E9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46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ED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8B54C9"/>
    <w:multiLevelType w:val="multilevel"/>
    <w:tmpl w:val="C91E1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1D0DDD"/>
    <w:multiLevelType w:val="hybridMultilevel"/>
    <w:tmpl w:val="89286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B82E2F"/>
    <w:multiLevelType w:val="multilevel"/>
    <w:tmpl w:val="F1A84F60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1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F0"/>
    <w:rsid w:val="00024BC4"/>
    <w:rsid w:val="000547D2"/>
    <w:rsid w:val="00077BF7"/>
    <w:rsid w:val="00093E6C"/>
    <w:rsid w:val="000A758D"/>
    <w:rsid w:val="000B5978"/>
    <w:rsid w:val="000B7787"/>
    <w:rsid w:val="000C07C0"/>
    <w:rsid w:val="000D163C"/>
    <w:rsid w:val="00114D4F"/>
    <w:rsid w:val="00136899"/>
    <w:rsid w:val="00140268"/>
    <w:rsid w:val="0014414F"/>
    <w:rsid w:val="00171C9B"/>
    <w:rsid w:val="00193011"/>
    <w:rsid w:val="001A73D3"/>
    <w:rsid w:val="001A7879"/>
    <w:rsid w:val="001F5E6C"/>
    <w:rsid w:val="001F757E"/>
    <w:rsid w:val="00212D9A"/>
    <w:rsid w:val="0023541C"/>
    <w:rsid w:val="00255D18"/>
    <w:rsid w:val="002704E9"/>
    <w:rsid w:val="002C3DBB"/>
    <w:rsid w:val="002E7064"/>
    <w:rsid w:val="002F2A90"/>
    <w:rsid w:val="002F7E2A"/>
    <w:rsid w:val="0030046C"/>
    <w:rsid w:val="0030381A"/>
    <w:rsid w:val="00303F44"/>
    <w:rsid w:val="00357AED"/>
    <w:rsid w:val="003672CD"/>
    <w:rsid w:val="003807E7"/>
    <w:rsid w:val="003B46F8"/>
    <w:rsid w:val="003B765E"/>
    <w:rsid w:val="003D0FC8"/>
    <w:rsid w:val="00404066"/>
    <w:rsid w:val="00442C8B"/>
    <w:rsid w:val="0044525B"/>
    <w:rsid w:val="00486509"/>
    <w:rsid w:val="004A43E8"/>
    <w:rsid w:val="004A440F"/>
    <w:rsid w:val="004D5632"/>
    <w:rsid w:val="004E0A51"/>
    <w:rsid w:val="004F0626"/>
    <w:rsid w:val="00511EEE"/>
    <w:rsid w:val="00534C91"/>
    <w:rsid w:val="005753D8"/>
    <w:rsid w:val="00576F6C"/>
    <w:rsid w:val="005B127B"/>
    <w:rsid w:val="005E0357"/>
    <w:rsid w:val="005E1008"/>
    <w:rsid w:val="00604331"/>
    <w:rsid w:val="00617C79"/>
    <w:rsid w:val="006231EE"/>
    <w:rsid w:val="00636AF2"/>
    <w:rsid w:val="0065760F"/>
    <w:rsid w:val="0066674E"/>
    <w:rsid w:val="00680822"/>
    <w:rsid w:val="00681699"/>
    <w:rsid w:val="006947B1"/>
    <w:rsid w:val="00696847"/>
    <w:rsid w:val="006A10D1"/>
    <w:rsid w:val="006A5BE4"/>
    <w:rsid w:val="006C3AA6"/>
    <w:rsid w:val="006D6658"/>
    <w:rsid w:val="00736388"/>
    <w:rsid w:val="00752710"/>
    <w:rsid w:val="00754A18"/>
    <w:rsid w:val="007771A4"/>
    <w:rsid w:val="007B3999"/>
    <w:rsid w:val="007B6BC2"/>
    <w:rsid w:val="008054DA"/>
    <w:rsid w:val="008135E3"/>
    <w:rsid w:val="0081449C"/>
    <w:rsid w:val="00834F1C"/>
    <w:rsid w:val="00845C6A"/>
    <w:rsid w:val="0085341F"/>
    <w:rsid w:val="00855BB9"/>
    <w:rsid w:val="00891560"/>
    <w:rsid w:val="008C2FEF"/>
    <w:rsid w:val="008E479B"/>
    <w:rsid w:val="008F0EFB"/>
    <w:rsid w:val="00902EEA"/>
    <w:rsid w:val="009104E7"/>
    <w:rsid w:val="00954AE2"/>
    <w:rsid w:val="00995490"/>
    <w:rsid w:val="009A1E6A"/>
    <w:rsid w:val="009A6B27"/>
    <w:rsid w:val="009C7C21"/>
    <w:rsid w:val="009D4396"/>
    <w:rsid w:val="00A27938"/>
    <w:rsid w:val="00A363D8"/>
    <w:rsid w:val="00A40005"/>
    <w:rsid w:val="00A73725"/>
    <w:rsid w:val="00A8155A"/>
    <w:rsid w:val="00A81E0D"/>
    <w:rsid w:val="00A92E31"/>
    <w:rsid w:val="00AA1818"/>
    <w:rsid w:val="00AC49BD"/>
    <w:rsid w:val="00AD2D48"/>
    <w:rsid w:val="00B44F51"/>
    <w:rsid w:val="00B85F8A"/>
    <w:rsid w:val="00B97EAB"/>
    <w:rsid w:val="00BB3EFC"/>
    <w:rsid w:val="00C13D8E"/>
    <w:rsid w:val="00C75AA0"/>
    <w:rsid w:val="00CD4EF0"/>
    <w:rsid w:val="00CD5DFD"/>
    <w:rsid w:val="00CE6EA8"/>
    <w:rsid w:val="00D059FA"/>
    <w:rsid w:val="00D125F9"/>
    <w:rsid w:val="00D33E5F"/>
    <w:rsid w:val="00D44991"/>
    <w:rsid w:val="00D47DA1"/>
    <w:rsid w:val="00D8088D"/>
    <w:rsid w:val="00D82A38"/>
    <w:rsid w:val="00D93C54"/>
    <w:rsid w:val="00DC5591"/>
    <w:rsid w:val="00E16702"/>
    <w:rsid w:val="00E532B0"/>
    <w:rsid w:val="00E664F8"/>
    <w:rsid w:val="00E705AD"/>
    <w:rsid w:val="00E73D67"/>
    <w:rsid w:val="00E92946"/>
    <w:rsid w:val="00EC0C57"/>
    <w:rsid w:val="00EC2351"/>
    <w:rsid w:val="00ED0D97"/>
    <w:rsid w:val="00ED6DD2"/>
    <w:rsid w:val="00EE2FFF"/>
    <w:rsid w:val="00F309CB"/>
    <w:rsid w:val="00F445A1"/>
    <w:rsid w:val="00F54BF4"/>
    <w:rsid w:val="00F63F63"/>
    <w:rsid w:val="00F8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1"/>
    </o:shapelayout>
  </w:shapeDefaults>
  <w:decimalSymbol w:val=","/>
  <w:listSeparator w:val=";"/>
  <w14:docId w14:val="11F3023F"/>
  <w15:docId w15:val="{F8516314-27CD-4626-8679-77619F64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47D2"/>
    <w:rPr>
      <w:color w:val="0000FF" w:themeColor="hyperlink"/>
      <w:u w:val="single"/>
    </w:rPr>
  </w:style>
  <w:style w:type="paragraph" w:customStyle="1" w:styleId="c1">
    <w:name w:val="c1"/>
    <w:basedOn w:val="a"/>
    <w:rsid w:val="0048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86509"/>
  </w:style>
  <w:style w:type="character" w:customStyle="1" w:styleId="c0">
    <w:name w:val="c0"/>
    <w:basedOn w:val="a0"/>
    <w:rsid w:val="00486509"/>
  </w:style>
  <w:style w:type="character" w:customStyle="1" w:styleId="10">
    <w:name w:val="Основной текст (10)_"/>
    <w:basedOn w:val="a0"/>
    <w:link w:val="100"/>
    <w:rsid w:val="007527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752710"/>
    <w:rPr>
      <w:rFonts w:ascii="Franklin Gothic Book" w:eastAsia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527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1">
    <w:name w:val="Основной текст (10) + Курсив"/>
    <w:basedOn w:val="10"/>
    <w:rsid w:val="0075271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75271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61">
    <w:name w:val="Основной текст (16) + Не курсив"/>
    <w:basedOn w:val="16"/>
    <w:rsid w:val="0075271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752710"/>
    <w:pPr>
      <w:widowControl w:val="0"/>
      <w:shd w:val="clear" w:color="auto" w:fill="FFFFFF"/>
      <w:spacing w:after="0" w:line="216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rsid w:val="00752710"/>
    <w:pPr>
      <w:widowControl w:val="0"/>
      <w:shd w:val="clear" w:color="auto" w:fill="FFFFFF"/>
      <w:spacing w:before="180" w:after="60" w:line="230" w:lineRule="exact"/>
      <w:ind w:hanging="380"/>
      <w:jc w:val="both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0">
    <w:name w:val="Основной текст (2)"/>
    <w:basedOn w:val="a"/>
    <w:link w:val="2"/>
    <w:rsid w:val="00752710"/>
    <w:pPr>
      <w:widowControl w:val="0"/>
      <w:shd w:val="clear" w:color="auto" w:fill="FFFFFF"/>
      <w:spacing w:before="60" w:after="0"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60">
    <w:name w:val="Основной текст (16)"/>
    <w:basedOn w:val="a"/>
    <w:link w:val="16"/>
    <w:rsid w:val="00752710"/>
    <w:pPr>
      <w:widowControl w:val="0"/>
      <w:shd w:val="clear" w:color="auto" w:fill="FFFFFF"/>
      <w:spacing w:before="60" w:after="360" w:line="250" w:lineRule="exact"/>
      <w:ind w:hanging="24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995490"/>
    <w:rPr>
      <w:color w:val="800080" w:themeColor="followedHyperlink"/>
      <w:u w:val="single"/>
    </w:rPr>
  </w:style>
  <w:style w:type="table" w:styleId="a7">
    <w:name w:val="Table Grid"/>
    <w:basedOn w:val="a1"/>
    <w:rsid w:val="00DC5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6DD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61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4331"/>
  </w:style>
  <w:style w:type="paragraph" w:styleId="ab">
    <w:name w:val="footer"/>
    <w:basedOn w:val="a"/>
    <w:link w:val="ac"/>
    <w:uiPriority w:val="99"/>
    <w:unhideWhenUsed/>
    <w:rsid w:val="006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4331"/>
  </w:style>
  <w:style w:type="table" w:customStyle="1" w:styleId="1">
    <w:name w:val="Сетка таблицы1"/>
    <w:basedOn w:val="a1"/>
    <w:next w:val="a7"/>
    <w:uiPriority w:val="59"/>
    <w:rsid w:val="009A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363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60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40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4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783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4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79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30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39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94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63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5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6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70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600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32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99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9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73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5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41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79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184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amota.ru/?ysclid=lffa6mock0225368862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quizlet.com/join/dYA2FsCG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arningapps.org/watch?v=p2uw4vjon23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85A80-B55E-4FB8-ABD0-62ED2651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 Богданова</cp:lastModifiedBy>
  <cp:revision>4</cp:revision>
  <cp:lastPrinted>2024-06-09T10:38:00Z</cp:lastPrinted>
  <dcterms:created xsi:type="dcterms:W3CDTF">2024-10-01T18:27:00Z</dcterms:created>
  <dcterms:modified xsi:type="dcterms:W3CDTF">2024-10-01T18:34:00Z</dcterms:modified>
</cp:coreProperties>
</file>